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A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8/1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0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0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E48C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26005,44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71008,16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24380,10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36732,68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640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13002,72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24705,17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76716,05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E48C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8FB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14CE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8CE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9C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082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3D1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2017-04-26T09:20:00Z</dcterms:modified>
</cp:coreProperties>
</file>