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70E6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070E65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9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91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20FED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34585,92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53878,88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47555,64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48852,61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32424,30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70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17292,96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32856,62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101596,14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3557,60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5249,90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20FE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70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070E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65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554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1AA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5F11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0FED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1EF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2017-04-26T09:22:00Z</dcterms:modified>
</cp:coreProperties>
</file>