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AF72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179/3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1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D7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C06D97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30268,80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54366,20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34052,40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34052,40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25350,12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F7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15134,40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28755,36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88914,60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06D97" w:rsidP="00C06D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105940,80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361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5D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6A37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4FDA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2A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D97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2017-04-26T09:23:00Z</dcterms:modified>
</cp:coreProperties>
</file>